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66FA" w:rsidRPr="00AC66FA" w:rsidRDefault="00AC66FA" w:rsidP="00AC66FA">
      <w:pPr>
        <w:pStyle w:val="a3"/>
        <w:spacing w:before="0" w:after="0" w:line="360" w:lineRule="auto"/>
        <w:jc w:val="left"/>
        <w:rPr>
          <w:rFonts w:ascii="Times New Roman" w:hAnsi="Times New Roman" w:cs="Times New Roman"/>
          <w:b w:val="0"/>
          <w:noProof/>
        </w:rPr>
      </w:pPr>
      <w:r w:rsidRPr="00AC66FA">
        <w:rPr>
          <w:rFonts w:ascii="Times New Roman" w:hAnsi="Times New Roman" w:cs="Times New Roman"/>
          <w:b w:val="0"/>
          <w:noProof/>
        </w:rPr>
        <w:t>«Отраслевой профсоюз: С людьми и для людей»  в Бобруйске</w:t>
      </w:r>
    </w:p>
    <w:p w:rsidR="00AC66FA" w:rsidRPr="00AC66FA" w:rsidRDefault="00AC66FA" w:rsidP="00AC66FA">
      <w:pPr>
        <w:pStyle w:val="a3"/>
        <w:spacing w:before="0" w:after="0" w:line="360" w:lineRule="auto"/>
        <w:jc w:val="left"/>
        <w:rPr>
          <w:rFonts w:ascii="Times New Roman" w:hAnsi="Times New Roman" w:cs="Times New Roman"/>
          <w:b w:val="0"/>
        </w:rPr>
      </w:pPr>
    </w:p>
    <w:p w:rsidR="00455652" w:rsidRPr="00AC66FA" w:rsidRDefault="00AC66FA" w:rsidP="00AC66FA">
      <w:pPr>
        <w:pStyle w:val="a3"/>
        <w:spacing w:before="0" w:after="0" w:line="360" w:lineRule="auto"/>
        <w:jc w:val="left"/>
        <w:rPr>
          <w:rFonts w:ascii="Times New Roman" w:hAnsi="Times New Roman" w:cs="Times New Roman"/>
          <w:b w:val="0"/>
        </w:rPr>
      </w:pPr>
      <w:r w:rsidRPr="00AC66FA">
        <w:rPr>
          <w:rFonts w:ascii="Times New Roman" w:hAnsi="Times New Roman" w:cs="Times New Roman"/>
          <w:b w:val="0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3672840</wp:posOffset>
            </wp:positionH>
            <wp:positionV relativeFrom="margin">
              <wp:posOffset>1101090</wp:posOffset>
            </wp:positionV>
            <wp:extent cx="2324100" cy="1190625"/>
            <wp:effectExtent l="1905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19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5652" w:rsidRPr="00AC66FA">
        <w:rPr>
          <w:rFonts w:ascii="Times New Roman" w:hAnsi="Times New Roman" w:cs="Times New Roman"/>
          <w:b w:val="0"/>
        </w:rPr>
        <w:t>Клуб для ветеранов педагогического труда «Наставник»</w:t>
      </w:r>
      <w:r>
        <w:rPr>
          <w:rFonts w:ascii="Times New Roman" w:hAnsi="Times New Roman" w:cs="Times New Roman"/>
          <w:b w:val="0"/>
        </w:rPr>
        <w:t>,</w:t>
      </w:r>
      <w:r w:rsidR="00455652" w:rsidRPr="00AC66FA">
        <w:rPr>
          <w:rFonts w:ascii="Times New Roman" w:hAnsi="Times New Roman" w:cs="Times New Roman"/>
          <w:b w:val="0"/>
        </w:rPr>
        <w:t xml:space="preserve"> </w:t>
      </w:r>
      <w:r>
        <w:rPr>
          <w:rFonts w:ascii="Times New Roman" w:hAnsi="Times New Roman" w:cs="Times New Roman"/>
          <w:b w:val="0"/>
        </w:rPr>
        <w:t>г</w:t>
      </w:r>
      <w:proofErr w:type="gramStart"/>
      <w:r>
        <w:rPr>
          <w:rFonts w:ascii="Times New Roman" w:hAnsi="Times New Roman" w:cs="Times New Roman"/>
          <w:b w:val="0"/>
        </w:rPr>
        <w:t>.Б</w:t>
      </w:r>
      <w:proofErr w:type="gramEnd"/>
      <w:r>
        <w:rPr>
          <w:rFonts w:ascii="Times New Roman" w:hAnsi="Times New Roman" w:cs="Times New Roman"/>
          <w:b w:val="0"/>
        </w:rPr>
        <w:t>обруйск</w:t>
      </w:r>
    </w:p>
    <w:p w:rsidR="00455652" w:rsidRPr="0035645C" w:rsidRDefault="00455652" w:rsidP="00455652">
      <w:pPr>
        <w:pStyle w:val="a3"/>
        <w:spacing w:before="0" w:after="0" w:line="360" w:lineRule="auto"/>
        <w:ind w:firstLine="708"/>
        <w:jc w:val="left"/>
        <w:rPr>
          <w:rFonts w:ascii="Times New Roman" w:hAnsi="Times New Roman" w:cs="Times New Roman"/>
          <w:b w:val="0"/>
        </w:rPr>
      </w:pPr>
    </w:p>
    <w:p w:rsidR="00455652" w:rsidRDefault="00455652" w:rsidP="00455652">
      <w:pPr>
        <w:pStyle w:val="a3"/>
        <w:spacing w:before="0" w:after="0" w:line="360" w:lineRule="auto"/>
        <w:ind w:firstLine="708"/>
        <w:jc w:val="left"/>
        <w:rPr>
          <w:rFonts w:ascii="Times New Roman" w:hAnsi="Times New Roman" w:cs="Times New Roman"/>
          <w:b w:val="0"/>
          <w:sz w:val="28"/>
          <w:szCs w:val="28"/>
        </w:rPr>
      </w:pPr>
    </w:p>
    <w:p w:rsidR="00455652" w:rsidRDefault="00455652" w:rsidP="00455652">
      <w:pPr>
        <w:pStyle w:val="a3"/>
        <w:spacing w:before="0" w:after="0" w:line="360" w:lineRule="auto"/>
        <w:ind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В</w:t>
      </w:r>
      <w:r w:rsidR="00AC66FA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B73CB6">
        <w:rPr>
          <w:rFonts w:ascii="Times New Roman" w:hAnsi="Times New Roman" w:cs="Times New Roman"/>
          <w:b w:val="0"/>
          <w:sz w:val="28"/>
          <w:szCs w:val="28"/>
        </w:rPr>
        <w:t>настоящее время в Республике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Беларусь  активно развивается гражданское общество. Значительную роль в</w:t>
      </w:r>
      <w:r w:rsidRPr="00B73CB6">
        <w:rPr>
          <w:rFonts w:ascii="Times New Roman" w:hAnsi="Times New Roman" w:cs="Times New Roman"/>
          <w:b w:val="0"/>
          <w:sz w:val="28"/>
          <w:szCs w:val="28"/>
        </w:rPr>
        <w:t xml:space="preserve"> этом развитии 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играют  общественные  организации, в том числе и объединения ветеранов. В стране сложилась и действует определенная система работы с ветеранами педагогического труда, организационную и социально-правовую </w:t>
      </w:r>
      <w:proofErr w:type="gramStart"/>
      <w:r>
        <w:rPr>
          <w:rFonts w:ascii="Times New Roman" w:hAnsi="Times New Roman" w:cs="Times New Roman"/>
          <w:b w:val="0"/>
          <w:sz w:val="28"/>
          <w:szCs w:val="28"/>
        </w:rPr>
        <w:t>поддержку</w:t>
      </w:r>
      <w:proofErr w:type="gramEnd"/>
      <w:r>
        <w:rPr>
          <w:rFonts w:ascii="Times New Roman" w:hAnsi="Times New Roman" w:cs="Times New Roman"/>
          <w:b w:val="0"/>
          <w:sz w:val="28"/>
          <w:szCs w:val="28"/>
        </w:rPr>
        <w:t xml:space="preserve">  которой осуществляет  Республиканский и областные советы</w:t>
      </w:r>
      <w:r w:rsidRPr="00ED0A5B">
        <w:rPr>
          <w:rFonts w:ascii="Times New Roman" w:hAnsi="Times New Roman" w:cs="Times New Roman"/>
          <w:b w:val="0"/>
          <w:sz w:val="28"/>
          <w:szCs w:val="28"/>
        </w:rPr>
        <w:t xml:space="preserve"> ветеранов труда отрасли и Белорусского профессионального союза работников образования и науки</w:t>
      </w:r>
      <w:r>
        <w:rPr>
          <w:rFonts w:ascii="Times New Roman" w:hAnsi="Times New Roman" w:cs="Times New Roman"/>
          <w:b w:val="0"/>
          <w:sz w:val="28"/>
          <w:szCs w:val="28"/>
        </w:rPr>
        <w:t>.</w:t>
      </w:r>
      <w:r>
        <w:rPr>
          <w:noProof/>
        </w:rPr>
        <w:drawing>
          <wp:inline distT="0" distB="0" distL="0" distR="0">
            <wp:extent cx="5940425" cy="3590925"/>
            <wp:effectExtent l="0" t="0" r="3175" b="9525"/>
            <wp:docPr id="44" name="Рисунок 44" descr="C:\Users\Светлана\Pictures\Фото 2019\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Светлана\Pictures\Фото 2019\1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652" w:rsidRDefault="00455652" w:rsidP="00455652">
      <w:pPr>
        <w:pStyle w:val="a3"/>
        <w:spacing w:before="0" w:after="0" w:line="360" w:lineRule="auto"/>
        <w:ind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proofErr w:type="spellStart"/>
      <w:r>
        <w:rPr>
          <w:rFonts w:ascii="Times New Roman" w:hAnsi="Times New Roman" w:cs="Times New Roman"/>
          <w:b w:val="0"/>
          <w:sz w:val="28"/>
          <w:szCs w:val="28"/>
        </w:rPr>
        <w:t>Бобруйский</w:t>
      </w:r>
      <w:proofErr w:type="spellEnd"/>
      <w:r w:rsidR="00714EED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городской  совет  ветеранов отрасли    работает в тесном контакте с Бобруйской городской организацией  профсоюза работников образования и науки  и представляет собой многочисленный отряд ветеранов педагогического труда,  внесший огромный вклад  в  создание и совершенствование системы образования города Бобруйска во второй половине прошлого века. Можно с уверенностью сказать, что это был сплоченный, опытный коллектив единомышленников,  ж</w:t>
      </w:r>
      <w:r w:rsidRPr="001806B0">
        <w:rPr>
          <w:rFonts w:ascii="Times New Roman" w:hAnsi="Times New Roman" w:cs="Times New Roman"/>
          <w:b w:val="0"/>
          <w:sz w:val="28"/>
          <w:szCs w:val="28"/>
        </w:rPr>
        <w:t>изнь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членов </w:t>
      </w:r>
      <w:r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которого на заслуженном отдыхе  </w:t>
      </w:r>
      <w:r w:rsidRPr="001806B0">
        <w:rPr>
          <w:rFonts w:ascii="Times New Roman" w:hAnsi="Times New Roman" w:cs="Times New Roman"/>
          <w:b w:val="0"/>
          <w:sz w:val="28"/>
          <w:szCs w:val="28"/>
        </w:rPr>
        <w:t>может и должна быть насыщенной, активной</w:t>
      </w:r>
      <w:r>
        <w:rPr>
          <w:rFonts w:ascii="Times New Roman" w:hAnsi="Times New Roman" w:cs="Times New Roman"/>
          <w:b w:val="0"/>
          <w:sz w:val="28"/>
          <w:szCs w:val="28"/>
        </w:rPr>
        <w:t>,</w:t>
      </w:r>
      <w:r w:rsidRPr="001806B0">
        <w:rPr>
          <w:rFonts w:ascii="Times New Roman" w:hAnsi="Times New Roman" w:cs="Times New Roman"/>
          <w:b w:val="0"/>
          <w:sz w:val="28"/>
          <w:szCs w:val="28"/>
        </w:rPr>
        <w:t xml:space="preserve"> интересной. </w:t>
      </w:r>
    </w:p>
    <w:p w:rsidR="00455652" w:rsidRDefault="00455652" w:rsidP="004556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Народная мудрость утверждает, что старость – не радость. Только не  стоит  полностью   соглашаться с этим утверждением. Во-первых, потому, что дожить до пожилого возраста – подарок судьбы сам по себе. Не каждому поколению   людей удавалось увидеть своих правнуков,  а в наше время – это стало обычной семейной историей. Во-вторых, трудно назвать   старыми нынешних   ветеранов. Наука геронтология и Всемирная организация здравоохранения   считают, что старение  современного человека начинается после  семидесяти пяти лет. И, в-третьих, что и есть самое главное, не возраст лишает человека радости жизни, а то, что ему сопутствует: проблемы со здоровьем, пессимизм, дефицит общения и недостаток внимания.</w:t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1085850" y="2943225"/>
            <wp:positionH relativeFrom="margin">
              <wp:align>right</wp:align>
            </wp:positionH>
            <wp:positionV relativeFrom="margin">
              <wp:align>center</wp:align>
            </wp:positionV>
            <wp:extent cx="3167380" cy="1979930"/>
            <wp:effectExtent l="0" t="0" r="0" b="1270"/>
            <wp:wrapSquare wrapText="bothSides"/>
            <wp:docPr id="21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35" b="6967"/>
                    <a:stretch/>
                  </pic:blipFill>
                  <pic:spPr bwMode="auto">
                    <a:xfrm>
                      <a:off x="0" y="0"/>
                      <a:ext cx="316738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55652" w:rsidRDefault="00455652" w:rsidP="00455652">
      <w:pPr>
        <w:pStyle w:val="a3"/>
        <w:spacing w:before="0" w:after="0" w:line="360" w:lineRule="auto"/>
        <w:ind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Городской совет ветеранов, опираясь на   современную социально-психологическую науку, строит свою работу на идее, </w:t>
      </w:r>
      <w:proofErr w:type="gramStart"/>
      <w:r>
        <w:rPr>
          <w:rFonts w:ascii="Times New Roman" w:hAnsi="Times New Roman" w:cs="Times New Roman"/>
          <w:b w:val="0"/>
          <w:sz w:val="28"/>
          <w:szCs w:val="28"/>
        </w:rPr>
        <w:t>утверждающей</w:t>
      </w:r>
      <w:proofErr w:type="gramEnd"/>
      <w:r>
        <w:rPr>
          <w:rFonts w:ascii="Times New Roman" w:hAnsi="Times New Roman" w:cs="Times New Roman"/>
          <w:b w:val="0"/>
          <w:sz w:val="28"/>
          <w:szCs w:val="28"/>
        </w:rPr>
        <w:t xml:space="preserve"> что  активная жизнь не зависит ни от возраста, ни от материального состояния, ни от каких-либо других благ,   ни  даже от семейного положения.  Активность зависит, прежде всего, от внутреннего состояния человека, от его отношения к себе и окружающему миру, от его желания жить интересно.  Организации интересной, наполненной событиями жизни наших ветеранов Совет посвящает большую часть своей деятельности. </w:t>
      </w:r>
    </w:p>
    <w:p w:rsidR="00455652" w:rsidRDefault="00455652" w:rsidP="00455652">
      <w:pPr>
        <w:pStyle w:val="a3"/>
        <w:spacing w:before="0" w:after="0" w:line="360" w:lineRule="auto"/>
        <w:ind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Совет ветеранов достаточно долго и скрупулёзно изучал   отечественный  и зарубежный   опыт    использования активных форм работы с   людьми пожилого возраста. Наиболее  интересными из современных форм работы  были признаны:     клубная деятельность и университеты «Золотого возраста».</w:t>
      </w:r>
    </w:p>
    <w:p w:rsidR="00455652" w:rsidRDefault="00455652" w:rsidP="00455652">
      <w:pPr>
        <w:pStyle w:val="a3"/>
        <w:spacing w:before="0" w:after="0"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-88900</wp:posOffset>
            </wp:positionH>
            <wp:positionV relativeFrom="margin">
              <wp:posOffset>2257425</wp:posOffset>
            </wp:positionV>
            <wp:extent cx="2397125" cy="1799590"/>
            <wp:effectExtent l="0" t="0" r="3175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25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 w:val="0"/>
          <w:sz w:val="28"/>
          <w:szCs w:val="28"/>
        </w:rPr>
        <w:t xml:space="preserve">Идея создания клуба ветеранов образования  была принята с энтузиазмом и нашла поддержку  членов Совета ветеранов отрасли и </w:t>
      </w:r>
      <w:r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президиума </w:t>
      </w:r>
      <w:proofErr w:type="spellStart"/>
      <w:r>
        <w:rPr>
          <w:rFonts w:ascii="Times New Roman" w:hAnsi="Times New Roman" w:cs="Times New Roman"/>
          <w:b w:val="0"/>
          <w:sz w:val="28"/>
          <w:szCs w:val="28"/>
        </w:rPr>
        <w:t>Бобруйского</w:t>
      </w:r>
      <w:proofErr w:type="spellEnd"/>
      <w:r>
        <w:rPr>
          <w:rFonts w:ascii="Times New Roman" w:hAnsi="Times New Roman" w:cs="Times New Roman"/>
          <w:b w:val="0"/>
          <w:sz w:val="28"/>
          <w:szCs w:val="28"/>
        </w:rPr>
        <w:t xml:space="preserve"> горкома профсоюза работников образования и науки. Так был создан клуб ветеранов педагогического труда «Наставник».</w:t>
      </w:r>
    </w:p>
    <w:p w:rsidR="00455652" w:rsidRDefault="00455652" w:rsidP="00455652">
      <w:pPr>
        <w:pStyle w:val="a3"/>
        <w:spacing w:before="0" w:after="0"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В настоящее время клубу 8 лет.  </w:t>
      </w:r>
      <w:r w:rsidRPr="00054D50">
        <w:rPr>
          <w:rFonts w:ascii="Times New Roman" w:hAnsi="Times New Roman" w:cs="Times New Roman"/>
          <w:b w:val="0"/>
          <w:sz w:val="28"/>
          <w:szCs w:val="28"/>
        </w:rPr>
        <w:t>Пятилетний  юбилей он отметил в 2017 году.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Клуб «Наставник» является структурным подразделением городского Совета ветеранов.  Он активно сотрудничает с Бобруйским городским комитетом профсоюза и</w:t>
      </w:r>
      <w:r w:rsidR="0012528D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управлением по  образованию</w:t>
      </w:r>
      <w:r w:rsidR="0012528D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 w:val="0"/>
          <w:sz w:val="28"/>
          <w:szCs w:val="28"/>
        </w:rPr>
        <w:t>Бобруйского</w:t>
      </w:r>
      <w:proofErr w:type="spellEnd"/>
      <w:r>
        <w:rPr>
          <w:rFonts w:ascii="Times New Roman" w:hAnsi="Times New Roman" w:cs="Times New Roman"/>
          <w:b w:val="0"/>
          <w:sz w:val="28"/>
          <w:szCs w:val="28"/>
        </w:rPr>
        <w:t xml:space="preserve"> горисполкома. Клуб имеет постоянный состав. Избран совет клуба, который планирует работу клуба на календарный год, разработан устав клуба, заполняется   летопись клуба</w:t>
      </w:r>
      <w:proofErr w:type="gramStart"/>
      <w:r>
        <w:rPr>
          <w:rFonts w:ascii="Times New Roman" w:hAnsi="Times New Roman" w:cs="Times New Roman"/>
          <w:b w:val="0"/>
          <w:sz w:val="28"/>
          <w:szCs w:val="28"/>
        </w:rPr>
        <w:t>.И</w:t>
      </w:r>
      <w:proofErr w:type="gramEnd"/>
      <w:r>
        <w:rPr>
          <w:rFonts w:ascii="Times New Roman" w:hAnsi="Times New Roman" w:cs="Times New Roman"/>
          <w:b w:val="0"/>
          <w:sz w:val="28"/>
          <w:szCs w:val="28"/>
        </w:rPr>
        <w:t>значально членами клуба стали находящиеся на заслуженном отдыхе  руководители учреждений образования, еще раз доказав, что они не сдают свои лидерские позиции и готовы дальше продолжать активную деятельность.</w:t>
      </w:r>
    </w:p>
    <w:p w:rsidR="00455652" w:rsidRDefault="00455652" w:rsidP="00455652">
      <w:pPr>
        <w:pStyle w:val="a3"/>
        <w:spacing w:before="0" w:after="0"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3344545</wp:posOffset>
            </wp:positionH>
            <wp:positionV relativeFrom="margin">
              <wp:posOffset>6290310</wp:posOffset>
            </wp:positionV>
            <wp:extent cx="2657475" cy="1571625"/>
            <wp:effectExtent l="0" t="0" r="9525" b="952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25" b="14002"/>
                    <a:stretch/>
                  </pic:blipFill>
                  <pic:spPr bwMode="auto">
                    <a:xfrm>
                      <a:off x="0" y="0"/>
                      <a:ext cx="26574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 w:val="0"/>
          <w:sz w:val="28"/>
          <w:szCs w:val="28"/>
        </w:rPr>
        <w:t>В уставе клуба прописано, что основной целью деятельности клуба является объединение усилий его членов, направленное  на социальную поддержку ветеранов, сохранение связей с учреждениями образования, укрепление духа товарищества и взаимопомощи, проведение интересных мероприятий. Клуб был готов решать такие задачи, как содействие профессиональному общению членов клуба с руководителями  и педагогическими коллективами учреждений образования, обмен опытом управленческой и педагогической деятельности, организация полезного досуга, содействие в освоении новых компетенций и современных средств информации.</w:t>
      </w:r>
    </w:p>
    <w:p w:rsidR="00455652" w:rsidRDefault="00455652" w:rsidP="00455652">
      <w:pPr>
        <w:pStyle w:val="a3"/>
        <w:spacing w:before="0" w:after="0"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1528445" y="785495"/>
            <wp:positionH relativeFrom="margin">
              <wp:align>left</wp:align>
            </wp:positionH>
            <wp:positionV relativeFrom="margin">
              <wp:align>top</wp:align>
            </wp:positionV>
            <wp:extent cx="3169920" cy="240792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40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 w:hAnsi="Times New Roman" w:cs="Times New Roman"/>
          <w:b w:val="0"/>
          <w:sz w:val="28"/>
          <w:szCs w:val="28"/>
        </w:rPr>
        <w:t xml:space="preserve">Основными формами и методами работы клуба  были определены: участие в городских и районных педагогических мероприятиях, творческие вечера юбиляров, встречи с руководителями   учреждений образования  и </w:t>
      </w:r>
      <w:r>
        <w:rPr>
          <w:rFonts w:ascii="Times New Roman" w:hAnsi="Times New Roman" w:cs="Times New Roman"/>
          <w:b w:val="0"/>
          <w:sz w:val="28"/>
          <w:szCs w:val="28"/>
        </w:rPr>
        <w:lastRenderedPageBreak/>
        <w:t>педагогическими коллективами по обмену опытом работы, встречи с учащимися профильных педагогических классов и молодыми учителями, выступления в средствах массовой информации с пропагандой педагогических профессий, проведение вечеров, конкурсов,  выставок, экскурсий.</w:t>
      </w:r>
      <w:proofErr w:type="gramEnd"/>
    </w:p>
    <w:p w:rsidR="00455652" w:rsidRDefault="00455652" w:rsidP="00455652">
      <w:pPr>
        <w:pStyle w:val="a3"/>
        <w:spacing w:before="0" w:after="0"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Со временем  и ростом информации о клубе его членами становились все желающие жить активно, общаться с коллегами, участвовать в педагогических мероприятиях, проводимых в городе.</w:t>
      </w:r>
    </w:p>
    <w:p w:rsidR="00455652" w:rsidRDefault="00455652" w:rsidP="00455652">
      <w:pPr>
        <w:pStyle w:val="a3"/>
        <w:spacing w:before="0" w:after="0" w:line="360" w:lineRule="auto"/>
        <w:jc w:val="both"/>
        <w:rPr>
          <w:rFonts w:ascii="Times New Roman" w:eastAsiaTheme="minorHAnsi" w:hAnsi="Times New Roman" w:cs="Times New Roman"/>
          <w:b w:val="0"/>
          <w:bCs w:val="0"/>
          <w:kern w:val="0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 w:val="0"/>
          <w:bCs w:val="0"/>
          <w:kern w:val="0"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 w:val="0"/>
          <w:bCs w:val="0"/>
          <w:noProof/>
          <w:kern w:val="0"/>
          <w:sz w:val="28"/>
          <w:szCs w:val="28"/>
        </w:rPr>
        <w:drawing>
          <wp:inline distT="0" distB="0" distL="0" distR="0">
            <wp:extent cx="5937885" cy="3340735"/>
            <wp:effectExtent l="0" t="0" r="571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b w:val="0"/>
          <w:bCs w:val="0"/>
          <w:kern w:val="0"/>
          <w:sz w:val="28"/>
          <w:szCs w:val="28"/>
          <w:lang w:eastAsia="en-US"/>
        </w:rPr>
        <w:tab/>
      </w:r>
    </w:p>
    <w:p w:rsidR="00455652" w:rsidRPr="00AB0234" w:rsidRDefault="00455652" w:rsidP="00455652">
      <w:pPr>
        <w:pStyle w:val="a3"/>
        <w:spacing w:before="0" w:after="0" w:line="360" w:lineRule="auto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eastAsiaTheme="minorHAnsi" w:hAnsi="Times New Roman" w:cs="Times New Roman"/>
          <w:b w:val="0"/>
          <w:bCs w:val="0"/>
          <w:kern w:val="0"/>
          <w:sz w:val="28"/>
          <w:szCs w:val="28"/>
          <w:lang w:eastAsia="en-US"/>
        </w:rPr>
        <w:tab/>
      </w:r>
      <w:r w:rsidRPr="00AB0234">
        <w:rPr>
          <w:rFonts w:ascii="Times New Roman" w:hAnsi="Times New Roman" w:cs="Times New Roman"/>
          <w:b w:val="0"/>
          <w:sz w:val="28"/>
          <w:szCs w:val="28"/>
        </w:rPr>
        <w:t xml:space="preserve">В связи с празднованием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знаменательных </w:t>
      </w:r>
      <w:r w:rsidRPr="00AB0234">
        <w:rPr>
          <w:rFonts w:ascii="Times New Roman" w:hAnsi="Times New Roman" w:cs="Times New Roman"/>
          <w:b w:val="0"/>
          <w:sz w:val="28"/>
          <w:szCs w:val="28"/>
        </w:rPr>
        <w:t xml:space="preserve">дат освобождения </w:t>
      </w:r>
      <w:r>
        <w:rPr>
          <w:rFonts w:ascii="Times New Roman" w:hAnsi="Times New Roman" w:cs="Times New Roman"/>
          <w:b w:val="0"/>
          <w:sz w:val="28"/>
          <w:szCs w:val="28"/>
        </w:rPr>
        <w:t>Республики Беларусь, Могилевской области и города Бобруйска</w:t>
      </w:r>
      <w:r w:rsidRPr="00AB0234">
        <w:rPr>
          <w:rFonts w:ascii="Times New Roman" w:hAnsi="Times New Roman" w:cs="Times New Roman"/>
          <w:b w:val="0"/>
          <w:sz w:val="28"/>
          <w:szCs w:val="28"/>
        </w:rPr>
        <w:t xml:space="preserve"> от немецко-фашистских захватчиков  и   Дня Победы в Великой Отечественной войне особое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внимание</w:t>
      </w:r>
      <w:r w:rsidRPr="00AB0234">
        <w:rPr>
          <w:rFonts w:ascii="Times New Roman" w:hAnsi="Times New Roman" w:cs="Times New Roman"/>
          <w:b w:val="0"/>
          <w:sz w:val="28"/>
          <w:szCs w:val="28"/>
        </w:rPr>
        <w:t xml:space="preserve">   уделялось </w:t>
      </w:r>
      <w:r>
        <w:rPr>
          <w:rFonts w:ascii="Times New Roman" w:hAnsi="Times New Roman" w:cs="Times New Roman"/>
          <w:b w:val="0"/>
          <w:sz w:val="28"/>
          <w:szCs w:val="28"/>
        </w:rPr>
        <w:t>проведению встреч школьников с ветеранами</w:t>
      </w:r>
      <w:r w:rsidRPr="00AB0234">
        <w:rPr>
          <w:rFonts w:ascii="Times New Roman" w:hAnsi="Times New Roman" w:cs="Times New Roman"/>
          <w:b w:val="0"/>
          <w:sz w:val="28"/>
          <w:szCs w:val="28"/>
        </w:rPr>
        <w:t xml:space="preserve"> Великой Отечественной войны</w:t>
      </w:r>
      <w:r>
        <w:rPr>
          <w:rFonts w:ascii="Times New Roman" w:hAnsi="Times New Roman" w:cs="Times New Roman"/>
          <w:b w:val="0"/>
          <w:sz w:val="28"/>
          <w:szCs w:val="28"/>
        </w:rPr>
        <w:t>, работниками тыла</w:t>
      </w:r>
      <w:r w:rsidRPr="00AB0234">
        <w:rPr>
          <w:rFonts w:ascii="Times New Roman" w:hAnsi="Times New Roman" w:cs="Times New Roman"/>
          <w:b w:val="0"/>
          <w:sz w:val="28"/>
          <w:szCs w:val="28"/>
        </w:rPr>
        <w:t xml:space="preserve"> ис детьми войны.    </w:t>
      </w:r>
    </w:p>
    <w:p w:rsidR="00455652" w:rsidRPr="002C2162" w:rsidRDefault="00455652" w:rsidP="0045565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Совет клуба  проводил определенную работу</w:t>
      </w:r>
      <w:r w:rsidRPr="002C2162">
        <w:rPr>
          <w:rFonts w:ascii="Times New Roman" w:hAnsi="Times New Roman" w:cs="Times New Roman"/>
          <w:sz w:val="28"/>
          <w:szCs w:val="28"/>
        </w:rPr>
        <w:t xml:space="preserve">  по записи воспоминаний  педагогов-ветеранов, чье детство прошло в годы войны для пополнения школьных музеев. Оформлены </w:t>
      </w:r>
      <w:proofErr w:type="gramStart"/>
      <w:r w:rsidRPr="002C2162">
        <w:rPr>
          <w:rFonts w:ascii="Times New Roman" w:hAnsi="Times New Roman" w:cs="Times New Roman"/>
          <w:sz w:val="28"/>
          <w:szCs w:val="28"/>
        </w:rPr>
        <w:t>сборники</w:t>
      </w:r>
      <w:proofErr w:type="gramEnd"/>
      <w:r w:rsidRPr="002C2162">
        <w:rPr>
          <w:rFonts w:ascii="Times New Roman" w:hAnsi="Times New Roman" w:cs="Times New Roman"/>
          <w:sz w:val="28"/>
          <w:szCs w:val="28"/>
        </w:rPr>
        <w:t xml:space="preserve"> и  монографии н</w:t>
      </w:r>
      <w:r>
        <w:rPr>
          <w:rFonts w:ascii="Times New Roman" w:hAnsi="Times New Roman" w:cs="Times New Roman"/>
          <w:sz w:val="28"/>
          <w:szCs w:val="28"/>
        </w:rPr>
        <w:t>аиболее интересных воспоминаний</w:t>
      </w:r>
      <w:r w:rsidRPr="002C2162">
        <w:rPr>
          <w:rFonts w:ascii="Times New Roman" w:hAnsi="Times New Roman" w:cs="Times New Roman"/>
          <w:sz w:val="28"/>
          <w:szCs w:val="28"/>
        </w:rPr>
        <w:t xml:space="preserve"> Ветера</w:t>
      </w:r>
      <w:r>
        <w:rPr>
          <w:rFonts w:ascii="Times New Roman" w:hAnsi="Times New Roman" w:cs="Times New Roman"/>
          <w:sz w:val="28"/>
          <w:szCs w:val="28"/>
        </w:rPr>
        <w:t>ны-дети военного времени принимали</w:t>
      </w:r>
      <w:r w:rsidRPr="002C2162">
        <w:rPr>
          <w:rFonts w:ascii="Times New Roman" w:hAnsi="Times New Roman" w:cs="Times New Roman"/>
          <w:sz w:val="28"/>
          <w:szCs w:val="28"/>
        </w:rPr>
        <w:t xml:space="preserve"> участие в городском конкурсе военной песни, организованном горкомом    профсоюза, городской акции «Аллея Победы».</w:t>
      </w:r>
    </w:p>
    <w:p w:rsidR="00455652" w:rsidRPr="002C2162" w:rsidRDefault="00455652" w:rsidP="0045565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Традицией в клубе</w:t>
      </w:r>
      <w:r w:rsidRPr="002C2162">
        <w:rPr>
          <w:rFonts w:ascii="Times New Roman" w:hAnsi="Times New Roman" w:cs="Times New Roman"/>
          <w:sz w:val="28"/>
          <w:szCs w:val="28"/>
        </w:rPr>
        <w:t xml:space="preserve"> ветеранов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2C2162">
        <w:rPr>
          <w:rFonts w:ascii="Times New Roman" w:hAnsi="Times New Roman" w:cs="Times New Roman"/>
          <w:sz w:val="28"/>
          <w:szCs w:val="28"/>
        </w:rPr>
        <w:t xml:space="preserve">педагогов «Наставник» </w:t>
      </w:r>
      <w:r>
        <w:rPr>
          <w:rFonts w:ascii="Times New Roman" w:hAnsi="Times New Roman" w:cs="Times New Roman"/>
          <w:sz w:val="28"/>
          <w:szCs w:val="28"/>
        </w:rPr>
        <w:t xml:space="preserve">стало </w:t>
      </w:r>
      <w:r w:rsidRPr="002C2162">
        <w:rPr>
          <w:rFonts w:ascii="Times New Roman" w:hAnsi="Times New Roman" w:cs="Times New Roman"/>
          <w:sz w:val="28"/>
          <w:szCs w:val="28"/>
        </w:rPr>
        <w:t>проведен</w:t>
      </w:r>
      <w:r>
        <w:rPr>
          <w:rFonts w:ascii="Times New Roman" w:hAnsi="Times New Roman" w:cs="Times New Roman"/>
          <w:sz w:val="28"/>
          <w:szCs w:val="28"/>
        </w:rPr>
        <w:t>ие</w:t>
      </w:r>
      <w:r w:rsidRPr="002C2162">
        <w:rPr>
          <w:rFonts w:ascii="Times New Roman" w:hAnsi="Times New Roman" w:cs="Times New Roman"/>
          <w:sz w:val="28"/>
          <w:szCs w:val="28"/>
        </w:rPr>
        <w:t xml:space="preserve"> вечер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C2162">
        <w:rPr>
          <w:rFonts w:ascii="Times New Roman" w:hAnsi="Times New Roman" w:cs="Times New Roman"/>
          <w:sz w:val="28"/>
          <w:szCs w:val="28"/>
        </w:rPr>
        <w:t>-реквием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C2162">
        <w:rPr>
          <w:rFonts w:ascii="Times New Roman" w:hAnsi="Times New Roman" w:cs="Times New Roman"/>
          <w:sz w:val="28"/>
          <w:szCs w:val="28"/>
        </w:rPr>
        <w:t xml:space="preserve"> «И помнит мир спасенный»   с у</w:t>
      </w:r>
      <w:r>
        <w:rPr>
          <w:rFonts w:ascii="Times New Roman" w:hAnsi="Times New Roman" w:cs="Times New Roman"/>
          <w:sz w:val="28"/>
          <w:szCs w:val="28"/>
        </w:rPr>
        <w:t>частием ветеранов - детей войны. На вечерах</w:t>
      </w:r>
      <w:r w:rsidRPr="002C2162">
        <w:rPr>
          <w:rFonts w:ascii="Times New Roman" w:hAnsi="Times New Roman" w:cs="Times New Roman"/>
          <w:sz w:val="28"/>
          <w:szCs w:val="28"/>
        </w:rPr>
        <w:t xml:space="preserve">были  представлены воспоминания, рассказы </w:t>
      </w:r>
      <w:r>
        <w:rPr>
          <w:rFonts w:ascii="Times New Roman" w:hAnsi="Times New Roman" w:cs="Times New Roman"/>
          <w:sz w:val="28"/>
          <w:szCs w:val="28"/>
        </w:rPr>
        <w:t xml:space="preserve">ветеранов </w:t>
      </w:r>
      <w:r w:rsidRPr="002C2162">
        <w:rPr>
          <w:rFonts w:ascii="Times New Roman" w:hAnsi="Times New Roman" w:cs="Times New Roman"/>
          <w:sz w:val="28"/>
          <w:szCs w:val="28"/>
        </w:rPr>
        <w:t xml:space="preserve">о родителях, участниках событий Великой Отечественной войны, </w:t>
      </w:r>
      <w:r>
        <w:rPr>
          <w:rFonts w:ascii="Times New Roman" w:hAnsi="Times New Roman" w:cs="Times New Roman"/>
          <w:sz w:val="28"/>
          <w:szCs w:val="28"/>
        </w:rPr>
        <w:t xml:space="preserve">воспоминания ветеранов-детей войны, </w:t>
      </w:r>
      <w:r w:rsidRPr="002C2162">
        <w:rPr>
          <w:rFonts w:ascii="Times New Roman" w:hAnsi="Times New Roman" w:cs="Times New Roman"/>
          <w:sz w:val="28"/>
          <w:szCs w:val="28"/>
        </w:rPr>
        <w:t xml:space="preserve">звучали песни военных лет. </w:t>
      </w:r>
    </w:p>
    <w:p w:rsidR="00455652" w:rsidRDefault="00455652" w:rsidP="004556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57150</wp:posOffset>
            </wp:positionH>
            <wp:positionV relativeFrom="margin">
              <wp:posOffset>7337425</wp:posOffset>
            </wp:positionV>
            <wp:extent cx="2397760" cy="1799590"/>
            <wp:effectExtent l="0" t="0" r="254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C2162">
        <w:rPr>
          <w:rFonts w:ascii="Times New Roman" w:hAnsi="Times New Roman" w:cs="Times New Roman"/>
          <w:sz w:val="28"/>
          <w:szCs w:val="28"/>
        </w:rPr>
        <w:t xml:space="preserve">На счету  </w:t>
      </w:r>
      <w:r>
        <w:rPr>
          <w:rFonts w:ascii="Times New Roman" w:hAnsi="Times New Roman" w:cs="Times New Roman"/>
          <w:sz w:val="28"/>
          <w:szCs w:val="28"/>
        </w:rPr>
        <w:t xml:space="preserve"> клуба</w:t>
      </w:r>
      <w:r w:rsidRPr="002C2162">
        <w:rPr>
          <w:rFonts w:ascii="Times New Roman" w:hAnsi="Times New Roman" w:cs="Times New Roman"/>
          <w:sz w:val="28"/>
          <w:szCs w:val="28"/>
        </w:rPr>
        <w:t xml:space="preserve"> есть и благотворительные акции. Одна из них для детей, находящихся в приюте Социально-педагогического центра отдела </w:t>
      </w:r>
      <w:r>
        <w:rPr>
          <w:rFonts w:ascii="Times New Roman" w:hAnsi="Times New Roman" w:cs="Times New Roman"/>
          <w:sz w:val="28"/>
          <w:szCs w:val="28"/>
        </w:rPr>
        <w:t>по образованию</w:t>
      </w:r>
      <w:r w:rsidRPr="002C2162">
        <w:rPr>
          <w:rFonts w:ascii="Times New Roman" w:hAnsi="Times New Roman" w:cs="Times New Roman"/>
          <w:sz w:val="28"/>
          <w:szCs w:val="28"/>
        </w:rPr>
        <w:t xml:space="preserve"> Ленинского района. По инициативе совета клуба «Наставник» старшие дети приюта приняли участие в конкурсе мини-сочинений «Если бы я был директором школы», а младшие дети нарисовали своих любимых сказочных персонажей. Победители конкурсов получили призы клуба, а будущие первоклассники - школьные принадлежности</w:t>
      </w:r>
      <w:proofErr w:type="gramStart"/>
      <w:r w:rsidRPr="002C2162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2C2162">
        <w:rPr>
          <w:rFonts w:ascii="Times New Roman" w:hAnsi="Times New Roman" w:cs="Times New Roman"/>
          <w:sz w:val="28"/>
          <w:szCs w:val="28"/>
        </w:rPr>
        <w:t xml:space="preserve"> открытием новой школы №34 </w:t>
      </w:r>
      <w:r>
        <w:rPr>
          <w:rFonts w:ascii="Times New Roman" w:hAnsi="Times New Roman" w:cs="Times New Roman"/>
          <w:sz w:val="28"/>
          <w:szCs w:val="28"/>
        </w:rPr>
        <w:t xml:space="preserve"> клуб в течение двух лет</w:t>
      </w:r>
      <w:r w:rsidRPr="002C2162">
        <w:rPr>
          <w:rFonts w:ascii="Times New Roman" w:hAnsi="Times New Roman" w:cs="Times New Roman"/>
          <w:sz w:val="28"/>
          <w:szCs w:val="28"/>
        </w:rPr>
        <w:t xml:space="preserve"> проводит благотворительную акцию по пополнению </w:t>
      </w:r>
      <w:r>
        <w:rPr>
          <w:rFonts w:ascii="Times New Roman" w:hAnsi="Times New Roman" w:cs="Times New Roman"/>
          <w:sz w:val="28"/>
          <w:szCs w:val="28"/>
        </w:rPr>
        <w:t xml:space="preserve"> школьной</w:t>
      </w:r>
      <w:r w:rsidRPr="002C2162">
        <w:rPr>
          <w:rFonts w:ascii="Times New Roman" w:hAnsi="Times New Roman" w:cs="Times New Roman"/>
          <w:sz w:val="28"/>
          <w:szCs w:val="28"/>
        </w:rPr>
        <w:t xml:space="preserve"> библиотеки </w:t>
      </w:r>
      <w:r>
        <w:rPr>
          <w:rFonts w:ascii="Times New Roman" w:hAnsi="Times New Roman" w:cs="Times New Roman"/>
          <w:sz w:val="28"/>
          <w:szCs w:val="28"/>
        </w:rPr>
        <w:t xml:space="preserve">детской </w:t>
      </w:r>
      <w:r w:rsidRPr="002C2162">
        <w:rPr>
          <w:rFonts w:ascii="Times New Roman" w:hAnsi="Times New Roman" w:cs="Times New Roman"/>
          <w:sz w:val="28"/>
          <w:szCs w:val="28"/>
        </w:rPr>
        <w:t>художеств</w:t>
      </w:r>
      <w:r>
        <w:rPr>
          <w:rFonts w:ascii="Times New Roman" w:hAnsi="Times New Roman" w:cs="Times New Roman"/>
          <w:sz w:val="28"/>
          <w:szCs w:val="28"/>
        </w:rPr>
        <w:t xml:space="preserve">енной </w:t>
      </w:r>
      <w:r w:rsidRPr="002C2162">
        <w:rPr>
          <w:rFonts w:ascii="Times New Roman" w:hAnsi="Times New Roman" w:cs="Times New Roman"/>
          <w:sz w:val="28"/>
          <w:szCs w:val="28"/>
        </w:rPr>
        <w:t xml:space="preserve">литературой. </w:t>
      </w:r>
      <w:r w:rsidRPr="00607C49">
        <w:rPr>
          <w:rFonts w:ascii="Times New Roman" w:hAnsi="Times New Roman" w:cs="Times New Roman"/>
          <w:sz w:val="28"/>
          <w:szCs w:val="28"/>
        </w:rPr>
        <w:t>Год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607C49">
        <w:rPr>
          <w:rFonts w:ascii="Times New Roman" w:hAnsi="Times New Roman" w:cs="Times New Roman"/>
          <w:sz w:val="28"/>
          <w:szCs w:val="28"/>
        </w:rPr>
        <w:t xml:space="preserve"> работы клуба показал, что он нужен ветеранам,  в нем создана атмосфера, располагающая и стимулирующая  активность во всех проявлениях жизни человека, убеждающая,   что возраст   60+ предполагает  хорошую возможность жить в гармонии с окружающим миром и в соответствии  со своими   интересами. Для этого в клубе проводятся </w:t>
      </w:r>
      <w:r>
        <w:rPr>
          <w:rFonts w:ascii="Times New Roman" w:hAnsi="Times New Roman" w:cs="Times New Roman"/>
          <w:sz w:val="28"/>
          <w:szCs w:val="28"/>
        </w:rPr>
        <w:t xml:space="preserve"> психологические тренинги, встречи со специалистами в области  медицины, оздоровительных практик, косметологии.</w:t>
      </w:r>
      <w:r w:rsidRPr="00607C49">
        <w:rPr>
          <w:rFonts w:ascii="Times New Roman" w:hAnsi="Times New Roman" w:cs="Times New Roman"/>
          <w:sz w:val="28"/>
          <w:szCs w:val="28"/>
        </w:rPr>
        <w:t xml:space="preserve"> С </w:t>
      </w:r>
      <w:r>
        <w:rPr>
          <w:rFonts w:ascii="Times New Roman" w:hAnsi="Times New Roman" w:cs="Times New Roman"/>
          <w:sz w:val="28"/>
          <w:szCs w:val="28"/>
        </w:rPr>
        <w:t xml:space="preserve"> интересом</w:t>
      </w:r>
      <w:r w:rsidRPr="00607C49">
        <w:rPr>
          <w:rFonts w:ascii="Times New Roman" w:hAnsi="Times New Roman" w:cs="Times New Roman"/>
          <w:sz w:val="28"/>
          <w:szCs w:val="28"/>
        </w:rPr>
        <w:t xml:space="preserve"> ветераны в клубе занимаются интеллектуальными играми, изучают народные обычаи и культурные традиции </w:t>
      </w:r>
      <w:r>
        <w:rPr>
          <w:rFonts w:ascii="Times New Roman" w:hAnsi="Times New Roman" w:cs="Times New Roman"/>
          <w:sz w:val="28"/>
          <w:szCs w:val="28"/>
        </w:rPr>
        <w:t xml:space="preserve"> белорусского народа</w:t>
      </w:r>
      <w:r w:rsidRPr="00607C4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 принимают участие в </w:t>
      </w:r>
      <w:r w:rsidRPr="00607C49">
        <w:rPr>
          <w:rFonts w:ascii="Times New Roman" w:hAnsi="Times New Roman" w:cs="Times New Roman"/>
          <w:sz w:val="28"/>
          <w:szCs w:val="28"/>
        </w:rPr>
        <w:t xml:space="preserve"> вечера</w:t>
      </w:r>
      <w:r>
        <w:rPr>
          <w:rFonts w:ascii="Times New Roman" w:hAnsi="Times New Roman" w:cs="Times New Roman"/>
          <w:sz w:val="28"/>
          <w:szCs w:val="28"/>
        </w:rPr>
        <w:t>х, посвященных</w:t>
      </w:r>
      <w:r w:rsidRPr="00607C49">
        <w:rPr>
          <w:rFonts w:ascii="Times New Roman" w:hAnsi="Times New Roman" w:cs="Times New Roman"/>
          <w:sz w:val="28"/>
          <w:szCs w:val="28"/>
        </w:rPr>
        <w:t xml:space="preserve"> праздничным датам и  юбилеям коллег, </w:t>
      </w:r>
      <w:r>
        <w:rPr>
          <w:rFonts w:ascii="Times New Roman" w:hAnsi="Times New Roman" w:cs="Times New Roman"/>
          <w:sz w:val="28"/>
          <w:szCs w:val="28"/>
        </w:rPr>
        <w:t>встречах</w:t>
      </w:r>
      <w:r w:rsidRPr="00D6060A">
        <w:rPr>
          <w:rFonts w:ascii="Times New Roman" w:hAnsi="Times New Roman" w:cs="Times New Roman"/>
          <w:sz w:val="28"/>
          <w:szCs w:val="28"/>
        </w:rPr>
        <w:t xml:space="preserve"> с интересными  людьми, </w:t>
      </w:r>
      <w:r>
        <w:rPr>
          <w:rFonts w:ascii="Times New Roman" w:hAnsi="Times New Roman" w:cs="Times New Roman"/>
          <w:sz w:val="28"/>
          <w:szCs w:val="28"/>
        </w:rPr>
        <w:t xml:space="preserve"> изучают прикладное искусство в творческих</w:t>
      </w:r>
      <w:r w:rsidRPr="00D6060A">
        <w:rPr>
          <w:rFonts w:ascii="Times New Roman" w:hAnsi="Times New Roman" w:cs="Times New Roman"/>
          <w:sz w:val="28"/>
          <w:szCs w:val="28"/>
        </w:rPr>
        <w:t xml:space="preserve"> мастерски</w:t>
      </w:r>
      <w:r>
        <w:rPr>
          <w:rFonts w:ascii="Times New Roman" w:hAnsi="Times New Roman" w:cs="Times New Roman"/>
          <w:sz w:val="28"/>
          <w:szCs w:val="28"/>
        </w:rPr>
        <w:t>х и мастер-классах по рукоделию</w:t>
      </w:r>
      <w:r w:rsidRPr="00607C49">
        <w:rPr>
          <w:rFonts w:ascii="Times New Roman" w:hAnsi="Times New Roman" w:cs="Times New Roman"/>
          <w:sz w:val="28"/>
          <w:szCs w:val="28"/>
        </w:rPr>
        <w:t xml:space="preserve">и участвуют в корпоративных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3199765</wp:posOffset>
            </wp:positionH>
            <wp:positionV relativeFrom="margin">
              <wp:posOffset>3671570</wp:posOffset>
            </wp:positionV>
            <wp:extent cx="2350135" cy="1763395"/>
            <wp:effectExtent l="0" t="0" r="0" b="8255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176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-635</wp:posOffset>
            </wp:positionH>
            <wp:positionV relativeFrom="margin">
              <wp:posOffset>3669030</wp:posOffset>
            </wp:positionV>
            <wp:extent cx="2426335" cy="1816735"/>
            <wp:effectExtent l="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07C49">
        <w:rPr>
          <w:rFonts w:ascii="Times New Roman" w:hAnsi="Times New Roman" w:cs="Times New Roman"/>
          <w:sz w:val="28"/>
          <w:szCs w:val="28"/>
        </w:rPr>
        <w:t xml:space="preserve">фотосессиях. </w:t>
      </w:r>
    </w:p>
    <w:p w:rsidR="00455652" w:rsidRDefault="00455652" w:rsidP="004556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3199130</wp:posOffset>
            </wp:positionH>
            <wp:positionV relativeFrom="margin">
              <wp:posOffset>7715250</wp:posOffset>
            </wp:positionV>
            <wp:extent cx="2840355" cy="1899920"/>
            <wp:effectExtent l="0" t="0" r="0" b="5080"/>
            <wp:wrapSquare wrapText="bothSides"/>
            <wp:docPr id="39" name="Рисунок 39" descr="IMG_05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 descr="IMG_0574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8904"/>
                    <a:stretch/>
                  </pic:blipFill>
                  <pic:spPr bwMode="auto">
                    <a:xfrm>
                      <a:off x="0" y="0"/>
                      <a:ext cx="284035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Клуб «Наставник»  стал</w:t>
      </w:r>
      <w:r w:rsidRPr="00D6060A">
        <w:rPr>
          <w:rFonts w:ascii="Times New Roman" w:hAnsi="Times New Roman" w:cs="Times New Roman"/>
          <w:sz w:val="28"/>
          <w:szCs w:val="28"/>
        </w:rPr>
        <w:t xml:space="preserve"> для  </w:t>
      </w:r>
      <w:r>
        <w:rPr>
          <w:rFonts w:ascii="Times New Roman" w:hAnsi="Times New Roman" w:cs="Times New Roman"/>
          <w:sz w:val="28"/>
          <w:szCs w:val="28"/>
        </w:rPr>
        <w:t>ветеранов</w:t>
      </w:r>
      <w:r w:rsidRPr="00D6060A">
        <w:rPr>
          <w:rFonts w:ascii="Times New Roman" w:hAnsi="Times New Roman" w:cs="Times New Roman"/>
          <w:sz w:val="28"/>
          <w:szCs w:val="28"/>
        </w:rPr>
        <w:t xml:space="preserve"> той моральной опорой,  которой так не хватает многим людям пенсионного возраста. Клуб помогает   в организации общения, предлагает заниматься тем, что приносит удовольствие и радость. </w:t>
      </w:r>
      <w:r w:rsidRPr="00607C49">
        <w:rPr>
          <w:rFonts w:ascii="Times New Roman" w:hAnsi="Times New Roman" w:cs="Times New Roman"/>
          <w:sz w:val="28"/>
          <w:szCs w:val="28"/>
        </w:rPr>
        <w:t xml:space="preserve">Совет клуба стремится организовать общение не только внутри коллектива, но и продолжить профессиональное общение ветеранов со своими  последователями - нынешними руководителями </w:t>
      </w:r>
      <w:r>
        <w:rPr>
          <w:rFonts w:ascii="Times New Roman" w:hAnsi="Times New Roman" w:cs="Times New Roman"/>
          <w:sz w:val="28"/>
          <w:szCs w:val="28"/>
        </w:rPr>
        <w:t xml:space="preserve"> и учителями </w:t>
      </w:r>
      <w:r w:rsidRPr="00607C49">
        <w:rPr>
          <w:rFonts w:ascii="Times New Roman" w:hAnsi="Times New Roman" w:cs="Times New Roman"/>
          <w:sz w:val="28"/>
          <w:szCs w:val="28"/>
        </w:rPr>
        <w:t xml:space="preserve">учреждений образования. </w:t>
      </w:r>
      <w:r w:rsidRPr="00D6060A">
        <w:rPr>
          <w:rFonts w:ascii="Times New Roman" w:hAnsi="Times New Roman" w:cs="Times New Roman"/>
          <w:sz w:val="28"/>
          <w:szCs w:val="28"/>
        </w:rPr>
        <w:t xml:space="preserve">Клуб – не закрытое сообщество, его состав постоянно пополняется новыми членами. </w:t>
      </w:r>
      <w:r>
        <w:rPr>
          <w:rFonts w:ascii="Times New Roman" w:hAnsi="Times New Roman" w:cs="Times New Roman"/>
          <w:sz w:val="28"/>
          <w:szCs w:val="28"/>
        </w:rPr>
        <w:t>С новыми членами появляются и новые  идеи.  Ч</w:t>
      </w:r>
      <w:r w:rsidRPr="00607C49">
        <w:rPr>
          <w:rFonts w:ascii="Times New Roman" w:hAnsi="Times New Roman" w:cs="Times New Roman"/>
          <w:sz w:val="28"/>
          <w:szCs w:val="28"/>
        </w:rPr>
        <w:t xml:space="preserve">лены клуба    принимали участие в работе школы молодого директора, организованной учебно-методическим кабинетом </w:t>
      </w:r>
      <w:r>
        <w:rPr>
          <w:rFonts w:ascii="Times New Roman" w:hAnsi="Times New Roman" w:cs="Times New Roman"/>
          <w:sz w:val="28"/>
          <w:szCs w:val="28"/>
        </w:rPr>
        <w:t xml:space="preserve"> управления по  образованию</w:t>
      </w:r>
      <w:r w:rsidR="0012528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07C49">
        <w:rPr>
          <w:rFonts w:ascii="Times New Roman" w:hAnsi="Times New Roman" w:cs="Times New Roman"/>
          <w:sz w:val="28"/>
          <w:szCs w:val="28"/>
        </w:rPr>
        <w:t>Бобруйского</w:t>
      </w:r>
      <w:proofErr w:type="spellEnd"/>
      <w:r w:rsidRPr="00607C49">
        <w:rPr>
          <w:rFonts w:ascii="Times New Roman" w:hAnsi="Times New Roman" w:cs="Times New Roman"/>
          <w:sz w:val="28"/>
          <w:szCs w:val="28"/>
        </w:rPr>
        <w:t xml:space="preserve"> горисполкома. Ветераны-руководители на занятиях школы </w:t>
      </w:r>
      <w:r>
        <w:rPr>
          <w:rFonts w:ascii="Times New Roman" w:hAnsi="Times New Roman" w:cs="Times New Roman"/>
          <w:sz w:val="28"/>
          <w:szCs w:val="28"/>
        </w:rPr>
        <w:t xml:space="preserve"> делятся</w:t>
      </w:r>
      <w:r w:rsidRPr="00607C49">
        <w:rPr>
          <w:rFonts w:ascii="Times New Roman" w:hAnsi="Times New Roman" w:cs="Times New Roman"/>
          <w:sz w:val="28"/>
          <w:szCs w:val="28"/>
        </w:rPr>
        <w:t xml:space="preserve"> с молодыми коллегами опытом управленческ</w:t>
      </w:r>
      <w:r>
        <w:rPr>
          <w:rFonts w:ascii="Times New Roman" w:hAnsi="Times New Roman" w:cs="Times New Roman"/>
          <w:sz w:val="28"/>
          <w:szCs w:val="28"/>
        </w:rPr>
        <w:t>ой деятельности и  знакомятся</w:t>
      </w:r>
      <w:r w:rsidRPr="00607C49">
        <w:rPr>
          <w:rFonts w:ascii="Times New Roman" w:hAnsi="Times New Roman" w:cs="Times New Roman"/>
          <w:sz w:val="28"/>
          <w:szCs w:val="28"/>
        </w:rPr>
        <w:t xml:space="preserve"> с тем, как работают их молодые </w:t>
      </w:r>
      <w:r>
        <w:rPr>
          <w:rFonts w:ascii="Times New Roman" w:hAnsi="Times New Roman" w:cs="Times New Roman"/>
          <w:sz w:val="28"/>
          <w:szCs w:val="28"/>
        </w:rPr>
        <w:t>коллеги. Такие встречи оказываются</w:t>
      </w:r>
      <w:r w:rsidRPr="00607C49">
        <w:rPr>
          <w:rFonts w:ascii="Times New Roman" w:hAnsi="Times New Roman" w:cs="Times New Roman"/>
          <w:sz w:val="28"/>
          <w:szCs w:val="28"/>
        </w:rPr>
        <w:t xml:space="preserve"> полезными и для ветеранов, и для молодых руководителей.</w:t>
      </w:r>
    </w:p>
    <w:p w:rsidR="00455652" w:rsidRDefault="00455652" w:rsidP="004556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3177540</wp:posOffset>
            </wp:positionH>
            <wp:positionV relativeFrom="margin">
              <wp:posOffset>2190750</wp:posOffset>
            </wp:positionV>
            <wp:extent cx="2742565" cy="1905000"/>
            <wp:effectExtent l="0" t="0" r="635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Еще одной традицией клуба стало участие членов совета клуба в работе жюри городских конкурсов педагогического мастерства «Учитель года», «Мы молоды- мы талантливы». В финале конкурсов совет клуба вручает приз симпатий от  педагогов-ветеранов одному из участников. </w:t>
      </w:r>
    </w:p>
    <w:p w:rsidR="00455652" w:rsidRPr="00EF74FC" w:rsidRDefault="00455652" w:rsidP="00455652">
      <w:pPr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3177540</wp:posOffset>
            </wp:positionH>
            <wp:positionV relativeFrom="margin">
              <wp:posOffset>4409440</wp:posOffset>
            </wp:positionV>
            <wp:extent cx="2743200" cy="1819275"/>
            <wp:effectExtent l="0" t="0" r="0" b="9525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Особый интерес члены клуба проявляют к деятельности профильных классов педагогической направленности ГУО «Средняя школа №4» и  «Средняя школа №30».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Встречи, беседы с учащимися этих классов помогают школьникам формировать правильное </w:t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t>представление о профессии педагога и  определиться с выбором  предмета преподавания. Совместно с учащимися профильных классов члены клуба «Наставник»  принимали участие во встрече за круглым столом со студентами и  преподавателями Белорусского государственного педагогического университета имени М.Танка.</w:t>
      </w:r>
    </w:p>
    <w:p w:rsidR="00455652" w:rsidRDefault="00455652" w:rsidP="004556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7A3C">
        <w:rPr>
          <w:rFonts w:ascii="Times New Roman" w:hAnsi="Times New Roman" w:cs="Times New Roman"/>
          <w:noProof/>
          <w:sz w:val="28"/>
          <w:szCs w:val="28"/>
        </w:rPr>
        <w:t>Члены клуба много путешествуют,  посещают исторические места и святыни Беларуси православной церкви. География путешествий  и паломнических поездок насчитывает несколько десятков  интересных мест. Среди них</w:t>
      </w:r>
      <w:r>
        <w:rPr>
          <w:rFonts w:ascii="Times New Roman" w:hAnsi="Times New Roman" w:cs="Times New Roman"/>
          <w:noProof/>
          <w:sz w:val="28"/>
          <w:szCs w:val="28"/>
        </w:rPr>
        <w:t>:</w:t>
      </w:r>
      <w:r w:rsidRPr="009B7A3C">
        <w:rPr>
          <w:rFonts w:ascii="Times New Roman" w:hAnsi="Times New Roman" w:cs="Times New Roman"/>
          <w:noProof/>
          <w:sz w:val="28"/>
          <w:szCs w:val="28"/>
        </w:rPr>
        <w:t xml:space="preserve"> Минск, Брест, Могилев, Гомель, Слуцк, Старые Дороги, Славгород, Шклов, Быхов, Рогачев,  Красный Берег, Дукора, Лошица,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Прилуки, Озерцо,</w:t>
      </w:r>
      <w:r w:rsidRPr="009B7A3C">
        <w:rPr>
          <w:rFonts w:ascii="Times New Roman" w:hAnsi="Times New Roman" w:cs="Times New Roman"/>
          <w:noProof/>
          <w:sz w:val="28"/>
          <w:szCs w:val="28"/>
        </w:rPr>
        <w:t xml:space="preserve"> Пушкинские горы   и др.  Фотографии  путешествий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составляют</w:t>
      </w:r>
      <w:r w:rsidRPr="009B7A3C">
        <w:rPr>
          <w:rFonts w:ascii="Times New Roman" w:hAnsi="Times New Roman" w:cs="Times New Roman"/>
          <w:noProof/>
          <w:sz w:val="28"/>
          <w:szCs w:val="28"/>
        </w:rPr>
        <w:t xml:space="preserve">  интересную галерею.</w:t>
      </w:r>
    </w:p>
    <w:p w:rsidR="00455652" w:rsidRDefault="00455652" w:rsidP="00455652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243840</wp:posOffset>
            </wp:positionH>
            <wp:positionV relativeFrom="paragraph">
              <wp:posOffset>3016885</wp:posOffset>
            </wp:positionV>
            <wp:extent cx="2543175" cy="1914525"/>
            <wp:effectExtent l="0" t="0" r="9525" b="9525"/>
            <wp:wrapTight wrapText="bothSides">
              <wp:wrapPolygon edited="0">
                <wp:start x="0" y="0"/>
                <wp:lineTo x="0" y="21493"/>
                <wp:lineTo x="21519" y="21493"/>
                <wp:lineTo x="21519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868" r="13262" b="16840"/>
                    <a:stretch/>
                  </pic:blipFill>
                  <pic:spPr bwMode="auto">
                    <a:xfrm>
                      <a:off x="0" y="0"/>
                      <a:ext cx="25431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2950" cy="1885950"/>
            <wp:effectExtent l="0" t="0" r="127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7693"/>
                    <a:stretch/>
                  </pic:blipFill>
                  <pic:spPr bwMode="auto">
                    <a:xfrm>
                      <a:off x="0" y="0"/>
                      <a:ext cx="2725200" cy="1887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8000" cy="2016000"/>
            <wp:effectExtent l="0" t="0" r="0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000" cy="20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5652" w:rsidRDefault="00455652" w:rsidP="00455652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1763" cy="19431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686" r="8457" b="14988"/>
                    <a:stretch/>
                  </pic:blipFill>
                  <pic:spPr bwMode="auto">
                    <a:xfrm>
                      <a:off x="0" y="0"/>
                      <a:ext cx="2673097" cy="194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652" w:rsidRDefault="00455652" w:rsidP="00455652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5652" w:rsidRDefault="00455652" w:rsidP="00455652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5652" w:rsidRPr="00F97AC0" w:rsidRDefault="00455652" w:rsidP="00455652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97AC0">
        <w:rPr>
          <w:rFonts w:ascii="Times New Roman" w:hAnsi="Times New Roman" w:cs="Times New Roman"/>
          <w:bCs/>
          <w:sz w:val="28"/>
          <w:szCs w:val="28"/>
        </w:rPr>
        <w:t xml:space="preserve">Активная жизненная позиция педагогов-ветеранов - это пропаганда не только педагогической верности, но и  верности  профсоюзному движению. По-прежнему оставаясь в рядах профсоюзной организации члены клуба, показывают единство духа и преданность выбранному делу.  </w:t>
      </w:r>
    </w:p>
    <w:p w:rsidR="00455652" w:rsidRDefault="00455652" w:rsidP="00455652">
      <w:pPr>
        <w:pStyle w:val="a3"/>
        <w:spacing w:before="0" w:after="0"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noProof/>
          <w:sz w:val="28"/>
          <w:szCs w:val="28"/>
        </w:rPr>
        <w:lastRenderedPageBreak/>
        <w:drawing>
          <wp:inline distT="0" distB="0" distL="0" distR="0">
            <wp:extent cx="3571875" cy="2680720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316" cy="26855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5652" w:rsidRPr="00607C49" w:rsidRDefault="00455652" w:rsidP="004556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7C49">
        <w:rPr>
          <w:rFonts w:ascii="Times New Roman" w:hAnsi="Times New Roman" w:cs="Times New Roman"/>
          <w:sz w:val="28"/>
          <w:szCs w:val="28"/>
        </w:rPr>
        <w:t xml:space="preserve">Клуб «Наставник» еще </w:t>
      </w:r>
      <w:r>
        <w:rPr>
          <w:rFonts w:ascii="Times New Roman" w:hAnsi="Times New Roman" w:cs="Times New Roman"/>
          <w:sz w:val="28"/>
          <w:szCs w:val="28"/>
        </w:rPr>
        <w:t xml:space="preserve"> достаточно</w:t>
      </w:r>
      <w:r w:rsidRPr="00607C49">
        <w:rPr>
          <w:rFonts w:ascii="Times New Roman" w:hAnsi="Times New Roman" w:cs="Times New Roman"/>
          <w:sz w:val="28"/>
          <w:szCs w:val="28"/>
        </w:rPr>
        <w:t xml:space="preserve"> молод и находится в поиске форм работы с ветеранами. </w:t>
      </w:r>
      <w:r w:rsidRPr="00C16FD7">
        <w:rPr>
          <w:rFonts w:ascii="Times New Roman" w:hAnsi="Times New Roman" w:cs="Times New Roman"/>
          <w:sz w:val="28"/>
          <w:szCs w:val="28"/>
        </w:rPr>
        <w:t>В планах клуба много инте</w:t>
      </w:r>
      <w:r>
        <w:rPr>
          <w:rFonts w:ascii="Times New Roman" w:hAnsi="Times New Roman" w:cs="Times New Roman"/>
          <w:sz w:val="28"/>
          <w:szCs w:val="28"/>
        </w:rPr>
        <w:t xml:space="preserve">ресных и полезных задумок. </w:t>
      </w:r>
      <w:proofErr w:type="gramStart"/>
      <w:r>
        <w:rPr>
          <w:rFonts w:ascii="Times New Roman" w:hAnsi="Times New Roman" w:cs="Times New Roman"/>
          <w:sz w:val="28"/>
          <w:szCs w:val="28"/>
        </w:rPr>
        <w:t>Это</w:t>
      </w:r>
      <w:r w:rsidRPr="00C16FD7">
        <w:rPr>
          <w:rFonts w:ascii="Times New Roman" w:hAnsi="Times New Roman" w:cs="Times New Roman"/>
          <w:sz w:val="28"/>
          <w:szCs w:val="28"/>
        </w:rPr>
        <w:t xml:space="preserve"> организация компьютерного всеобу</w:t>
      </w:r>
      <w:r>
        <w:rPr>
          <w:rFonts w:ascii="Times New Roman" w:hAnsi="Times New Roman" w:cs="Times New Roman"/>
          <w:sz w:val="28"/>
          <w:szCs w:val="28"/>
        </w:rPr>
        <w:t>ча, создание собственного сайта вместо группы в социальных сетях,</w:t>
      </w:r>
      <w:r w:rsidRPr="00C16FD7">
        <w:rPr>
          <w:rFonts w:ascii="Times New Roman" w:hAnsi="Times New Roman" w:cs="Times New Roman"/>
          <w:sz w:val="28"/>
          <w:szCs w:val="28"/>
        </w:rPr>
        <w:t xml:space="preserve"> организация круглого стола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C16FD7">
        <w:rPr>
          <w:rFonts w:ascii="Times New Roman" w:hAnsi="Times New Roman" w:cs="Times New Roman"/>
          <w:sz w:val="28"/>
          <w:szCs w:val="28"/>
        </w:rPr>
        <w:t xml:space="preserve">роли педагогов в становлении гражданского общества в Беларуси, творческие вечера юбиляров, выставки  творческих работ членов клуба, оказание помощи учреждениям образования в обновлении экспозиций школьных музеев, создание </w:t>
      </w:r>
      <w:r>
        <w:rPr>
          <w:rFonts w:ascii="Times New Roman" w:hAnsi="Times New Roman" w:cs="Times New Roman"/>
          <w:sz w:val="28"/>
          <w:szCs w:val="28"/>
        </w:rPr>
        <w:t xml:space="preserve">совместно с горкомом профсоюза и управлением по образованию </w:t>
      </w:r>
      <w:r w:rsidRPr="00C16FD7">
        <w:rPr>
          <w:rFonts w:ascii="Times New Roman" w:hAnsi="Times New Roman" w:cs="Times New Roman"/>
          <w:sz w:val="28"/>
          <w:szCs w:val="28"/>
        </w:rPr>
        <w:t>музея развития образования в городе Бобруйске.</w:t>
      </w:r>
      <w:proofErr w:type="gramEnd"/>
    </w:p>
    <w:p w:rsidR="00455652" w:rsidRPr="00607C49" w:rsidRDefault="00455652" w:rsidP="0045565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7C49">
        <w:rPr>
          <w:rFonts w:ascii="Times New Roman" w:hAnsi="Times New Roman" w:cs="Times New Roman"/>
          <w:sz w:val="28"/>
          <w:szCs w:val="28"/>
        </w:rPr>
        <w:t>Можно с уверенность сказать, что молодой наш клуб не дает стареть,</w:t>
      </w:r>
    </w:p>
    <w:p w:rsidR="00455652" w:rsidRPr="003D2813" w:rsidRDefault="00455652" w:rsidP="00455652">
      <w:pPr>
        <w:pStyle w:val="a3"/>
        <w:spacing w:before="0" w:after="0" w:line="360" w:lineRule="auto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607C49">
        <w:rPr>
          <w:rFonts w:ascii="Times New Roman" w:hAnsi="Times New Roman" w:cs="Times New Roman"/>
          <w:b w:val="0"/>
          <w:sz w:val="28"/>
          <w:szCs w:val="28"/>
        </w:rPr>
        <w:t>наполняет жизнь ветеранов образования новым смыслом,  возможностью продолжать профессиональное общение, сохранять  оптимизм, желание принимать активное участие в жизни общества. Члены клуба гордятся своим возрастом, званием ветеранов педагогического труда и не собираются «почивать на лаврах». Клуб  уверенно смотрит вперед, его члены готовы приносить пользу  своей стране</w:t>
      </w:r>
      <w:proofErr w:type="gramStart"/>
      <w:r w:rsidRPr="00607C49">
        <w:rPr>
          <w:rFonts w:ascii="Times New Roman" w:hAnsi="Times New Roman" w:cs="Times New Roman"/>
          <w:b w:val="0"/>
          <w:sz w:val="28"/>
          <w:szCs w:val="28"/>
        </w:rPr>
        <w:t>,</w:t>
      </w:r>
      <w:r>
        <w:rPr>
          <w:rFonts w:ascii="Times New Roman" w:hAnsi="Times New Roman" w:cs="Times New Roman"/>
          <w:b w:val="0"/>
          <w:sz w:val="28"/>
          <w:szCs w:val="28"/>
        </w:rPr>
        <w:t>к</w:t>
      </w:r>
      <w:proofErr w:type="gramEnd"/>
      <w:r w:rsidRPr="00607C49">
        <w:rPr>
          <w:rFonts w:ascii="Times New Roman" w:hAnsi="Times New Roman" w:cs="Times New Roman"/>
          <w:b w:val="0"/>
          <w:sz w:val="28"/>
          <w:szCs w:val="28"/>
        </w:rPr>
        <w:t>о</w:t>
      </w:r>
      <w:r>
        <w:rPr>
          <w:rFonts w:ascii="Times New Roman" w:hAnsi="Times New Roman" w:cs="Times New Roman"/>
          <w:b w:val="0"/>
          <w:sz w:val="28"/>
          <w:szCs w:val="28"/>
        </w:rPr>
        <w:t>ллегам, о</w:t>
      </w:r>
      <w:r w:rsidRPr="00607C49">
        <w:rPr>
          <w:rFonts w:ascii="Times New Roman" w:hAnsi="Times New Roman" w:cs="Times New Roman"/>
          <w:b w:val="0"/>
          <w:sz w:val="28"/>
          <w:szCs w:val="28"/>
        </w:rPr>
        <w:t xml:space="preserve">кружающим людям, поддерживать в себе стремление к активной, наполненной общественно значимым смыслом жизни. </w:t>
      </w:r>
    </w:p>
    <w:p w:rsidR="00455652" w:rsidRDefault="00455652" w:rsidP="00455652">
      <w:pPr>
        <w:pStyle w:val="a3"/>
        <w:spacing w:before="0" w:after="0"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455652" w:rsidRDefault="00455652" w:rsidP="00455652">
      <w:pPr>
        <w:pStyle w:val="a3"/>
        <w:spacing w:before="0" w:after="0"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886200" cy="2916624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494" cy="2917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5652" w:rsidRDefault="00455652">
      <w:pP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554572" w:rsidRDefault="00455652">
      <w:r w:rsidRPr="00F44FA8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754968" cy="3443288"/>
            <wp:effectExtent l="0" t="0" r="0" b="5080"/>
            <wp:docPr id="64" name="Рисунок 64" descr="https://i.mycdn.me/i?r=AyH4iRPQ2q0otWIFepML2LxRgiQSf2H8J0Gnw_nxhYi93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mycdn.me/i?r=AyH4iRPQ2q0otWIFepML2LxRgiQSf2H8J0Gnw_nxhYi93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27" t="8303" b="4693"/>
                    <a:stretch/>
                  </pic:blipFill>
                  <pic:spPr bwMode="auto">
                    <a:xfrm>
                      <a:off x="0" y="0"/>
                      <a:ext cx="5754695" cy="34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652" w:rsidRDefault="00455652"/>
    <w:p w:rsidR="00455652" w:rsidRDefault="00455652">
      <w:r>
        <w:rPr>
          <w:rFonts w:ascii="Times New Roman" w:hAnsi="Times New Roman" w:cs="Times New Roman"/>
          <w:sz w:val="28"/>
          <w:szCs w:val="28"/>
        </w:rPr>
        <w:t xml:space="preserve">Председатель совета ветеранов </w:t>
      </w:r>
      <w:r w:rsidRPr="00525452">
        <w:rPr>
          <w:rFonts w:ascii="Times New Roman" w:hAnsi="Times New Roman" w:cs="Times New Roman"/>
          <w:sz w:val="28"/>
          <w:szCs w:val="28"/>
        </w:rPr>
        <w:t xml:space="preserve">отрасли                С.А. </w:t>
      </w:r>
      <w:proofErr w:type="spellStart"/>
      <w:r w:rsidRPr="00525452">
        <w:rPr>
          <w:rFonts w:ascii="Times New Roman" w:hAnsi="Times New Roman" w:cs="Times New Roman"/>
          <w:sz w:val="28"/>
          <w:szCs w:val="28"/>
        </w:rPr>
        <w:t>Бурлакова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ab/>
      </w:r>
      <w:bookmarkStart w:id="0" w:name="_GoBack"/>
      <w:bookmarkEnd w:id="0"/>
    </w:p>
    <w:sectPr w:rsidR="00455652" w:rsidSect="00AC66FA">
      <w:pgSz w:w="11906" w:h="16838"/>
      <w:pgMar w:top="426" w:right="851" w:bottom="28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455652"/>
    <w:rsid w:val="0012528D"/>
    <w:rsid w:val="00455652"/>
    <w:rsid w:val="005254B2"/>
    <w:rsid w:val="00554572"/>
    <w:rsid w:val="00714EED"/>
    <w:rsid w:val="007E2681"/>
    <w:rsid w:val="008265C5"/>
    <w:rsid w:val="00AC66FA"/>
    <w:rsid w:val="00F433BC"/>
    <w:rsid w:val="00F92C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5652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455652"/>
    <w:pPr>
      <w:spacing w:before="240" w:after="60" w:line="240" w:lineRule="auto"/>
      <w:jc w:val="center"/>
      <w:outlineLvl w:val="0"/>
    </w:pPr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character" w:customStyle="1" w:styleId="a4">
    <w:name w:val="Название Знак"/>
    <w:basedOn w:val="a0"/>
    <w:link w:val="a3"/>
    <w:rsid w:val="00455652"/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14E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14EE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1646</Words>
  <Characters>9385</Characters>
  <Application>Microsoft Office Word</Application>
  <DocSecurity>0</DocSecurity>
  <Lines>78</Lines>
  <Paragraphs>22</Paragraphs>
  <ScaleCrop>false</ScaleCrop>
  <Company/>
  <LinksUpToDate>false</LinksUpToDate>
  <CharactersWithSpaces>11009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Admin</cp:lastModifiedBy>
  <cp:revision>2</cp:revision>
  <dcterms:created xsi:type="dcterms:W3CDTF">2020-07-01T12:33:00Z</dcterms:created>
  <dcterms:modified xsi:type="dcterms:W3CDTF">2020-07-01T12:33:00Z</dcterms:modified>
</cp:coreProperties>
</file>